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A3C" w:rsidRDefault="00A54A3C" w:rsidP="007A3D3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60F67" w:rsidRDefault="00D60F67" w:rsidP="007A3D3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Договор</w:t>
      </w:r>
    </w:p>
    <w:p w:rsidR="00D60F67" w:rsidRDefault="00D60F67" w:rsidP="007A3D3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60F67" w:rsidRDefault="00D60F67" w:rsidP="007A3D3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об образовании по образовательным программам дошкольного образования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город Кострома                                                   </w:t>
      </w:r>
      <w:r w:rsidR="007A3D3E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«____»_______________20__ год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60F67">
        <w:rPr>
          <w:rFonts w:ascii="Times New Roman" w:hAnsi="Times New Roman" w:cs="Times New Roman"/>
          <w:sz w:val="20"/>
          <w:szCs w:val="20"/>
        </w:rPr>
        <w:t>Муниципальное бюджетное  общеобразовательное учреждение города Костромы «Средняя общеобразовательная школа №27» дошкольное отделение, осуществляющий образовательную деятельность (далее – образовательная организация), действующая на основании лицензии № 127-14/</w:t>
      </w:r>
      <w:proofErr w:type="gramStart"/>
      <w:r w:rsidRPr="00D60F67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D60F67">
        <w:rPr>
          <w:rFonts w:ascii="Times New Roman" w:hAnsi="Times New Roman" w:cs="Times New Roman"/>
          <w:sz w:val="20"/>
          <w:szCs w:val="20"/>
        </w:rPr>
        <w:t>, выданной 17.11.2014 года в лице директора Федотовой Натальи Константиновны, с одной стороны и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___________________________________________________________________________________________________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__________________________________________________________________________________________________,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i/>
          <w:sz w:val="20"/>
          <w:szCs w:val="20"/>
        </w:rPr>
        <w:t>(фамилия, имя, отчество и статус законного представителя несовершеннолетнего – мать, отец, опекун, попечитель, уполномоченный представитель органа опеки и попечительства, либо лицо, действующее на основании нотариальной доверенности, выданной законным представителем)</w:t>
      </w:r>
      <w:r>
        <w:rPr>
          <w:rFonts w:ascii="Times New Roman" w:hAnsi="Times New Roman" w:cs="Times New Roman"/>
          <w:sz w:val="20"/>
          <w:szCs w:val="20"/>
        </w:rPr>
        <w:t xml:space="preserve"> именуемые в дальнейшем «Заказчик», действующие на основании ______________________________________________________________________________________________________________________________________________________________________________________________________</w:t>
      </w:r>
      <w:proofErr w:type="gramEnd"/>
    </w:p>
    <w:p w:rsidR="00D60F67" w:rsidRDefault="00D60F67" w:rsidP="00D60F67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 наименование и реквизиты документа, удостоверяющие полномочия заказчика)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интересах несовершеннолетнего __________________________________________________________________________________________________________________________________________________________________________________________</w:t>
      </w:r>
    </w:p>
    <w:p w:rsidR="00D60F67" w:rsidRDefault="00D60F67" w:rsidP="00D60F67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(ФИО ребенка, дата рождения)</w:t>
      </w:r>
    </w:p>
    <w:p w:rsidR="00D60F67" w:rsidRDefault="00D60F67" w:rsidP="00D60F67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___________________________________________________________________</w:t>
      </w:r>
      <w:r w:rsidR="007A3D3E">
        <w:rPr>
          <w:rFonts w:ascii="Times New Roman" w:hAnsi="Times New Roman" w:cs="Times New Roman"/>
          <w:i/>
          <w:sz w:val="20"/>
          <w:szCs w:val="20"/>
        </w:rPr>
        <w:t>__________________________</w:t>
      </w:r>
    </w:p>
    <w:p w:rsidR="00D60F67" w:rsidRDefault="00D60F67" w:rsidP="00D60F67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(Адрес места жительства ребенка)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Именуемый в дальнейшем «Воспитанник», совместно именуемые «Стороны» заключили в соответствии с Гражданским кодексом Российской Федерации, Федеральным законом «Об образовании в Российской Федерации», Семейным кодексом Российской Федерации настоящий договор о нижеследующем:</w:t>
      </w:r>
    </w:p>
    <w:p w:rsidR="00D60F67" w:rsidRDefault="00D60F67" w:rsidP="00D60F67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ПРЕДМЕТ ДОГОВОРА</w:t>
      </w:r>
    </w:p>
    <w:p w:rsidR="00D60F67" w:rsidRDefault="00D60F67" w:rsidP="00D60F67">
      <w:pPr>
        <w:pStyle w:val="a3"/>
        <w:numPr>
          <w:ilvl w:val="1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Предметом договора являются оказание образовательной организацией Воспитаннику образовательных услуг в рамках реализации основной образовательной программы дошкольного образования (далее- образовательная программа) в соответствии с федеральным государственным образовательным стандартом дошкольного образования (</w:t>
      </w:r>
      <w:proofErr w:type="spellStart"/>
      <w:r>
        <w:rPr>
          <w:rFonts w:ascii="Times New Roman" w:hAnsi="Times New Roman" w:cs="Times New Roman"/>
          <w:sz w:val="20"/>
          <w:szCs w:val="20"/>
        </w:rPr>
        <w:t>далее-ФГОС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дошкольного образования), содержание Воспитанника в образовательной организации, присмотр и уход за воспитанником.</w:t>
      </w:r>
    </w:p>
    <w:p w:rsidR="00D60F67" w:rsidRDefault="00D60F67" w:rsidP="00D60F67">
      <w:pPr>
        <w:pStyle w:val="a3"/>
        <w:numPr>
          <w:ilvl w:val="1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Форма обучения: очная.</w:t>
      </w:r>
    </w:p>
    <w:p w:rsidR="00D60F67" w:rsidRPr="002D50FD" w:rsidRDefault="00D60F67" w:rsidP="00D60F67">
      <w:pPr>
        <w:pStyle w:val="a3"/>
        <w:numPr>
          <w:ilvl w:val="1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D50FD">
        <w:rPr>
          <w:rFonts w:ascii="Times New Roman" w:hAnsi="Times New Roman" w:cs="Times New Roman"/>
          <w:sz w:val="20"/>
          <w:szCs w:val="20"/>
        </w:rPr>
        <w:t xml:space="preserve">Наименование образовательной программы: </w:t>
      </w:r>
      <w:r w:rsidR="002D50FD" w:rsidRPr="002D50FD">
        <w:rPr>
          <w:rFonts w:ascii="Times New Roman" w:hAnsi="Times New Roman" w:cs="Times New Roman"/>
          <w:sz w:val="20"/>
          <w:szCs w:val="20"/>
        </w:rPr>
        <w:t xml:space="preserve">Образовательная программа </w:t>
      </w:r>
      <w:proofErr w:type="gramStart"/>
      <w:r w:rsidR="002D50FD" w:rsidRPr="002D50FD">
        <w:rPr>
          <w:rFonts w:ascii="Times New Roman" w:hAnsi="Times New Roman" w:cs="Times New Roman"/>
          <w:sz w:val="20"/>
          <w:szCs w:val="20"/>
        </w:rPr>
        <w:t>ДО</w:t>
      </w:r>
      <w:proofErr w:type="gramEnd"/>
      <w:r w:rsidR="002D50FD" w:rsidRPr="002D50FD">
        <w:rPr>
          <w:rFonts w:ascii="Times New Roman" w:hAnsi="Times New Roman" w:cs="Times New Roman"/>
          <w:sz w:val="20"/>
          <w:szCs w:val="20"/>
        </w:rPr>
        <w:t xml:space="preserve"> </w:t>
      </w:r>
      <w:r w:rsidRPr="002D50F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60F67" w:rsidRDefault="00D60F67" w:rsidP="00D60F67">
      <w:pPr>
        <w:pStyle w:val="a3"/>
        <w:numPr>
          <w:ilvl w:val="1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Срок освоения образовательной программы (продолжительность обучения) на момент подписания настоящего Договора составляет    ___________________ календарных ле</w:t>
      </w:r>
      <w:proofErr w:type="gramStart"/>
      <w:r>
        <w:rPr>
          <w:rFonts w:ascii="Times New Roman" w:hAnsi="Times New Roman" w:cs="Times New Roman"/>
          <w:sz w:val="20"/>
          <w:szCs w:val="20"/>
        </w:rPr>
        <w:t>т(</w:t>
      </w:r>
      <w:proofErr w:type="gramEnd"/>
      <w:r>
        <w:rPr>
          <w:rFonts w:ascii="Times New Roman" w:hAnsi="Times New Roman" w:cs="Times New Roman"/>
          <w:sz w:val="20"/>
          <w:szCs w:val="20"/>
        </w:rPr>
        <w:t>года) с «_______»   __________ 20___ г. по «_____»  ____________20___ г. без взимания платы.</w:t>
      </w:r>
    </w:p>
    <w:p w:rsidR="00D60F67" w:rsidRDefault="00D60F67" w:rsidP="00D60F67">
      <w:pPr>
        <w:pStyle w:val="a3"/>
        <w:spacing w:after="0"/>
        <w:ind w:left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1.5. Режим пребывания воспитанника в образовательной организации: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5-дневная рабочая неделя, выходные дн</w:t>
      </w:r>
      <w:proofErr w:type="gramStart"/>
      <w:r>
        <w:rPr>
          <w:rFonts w:ascii="Times New Roman" w:hAnsi="Times New Roman" w:cs="Times New Roman"/>
          <w:sz w:val="20"/>
          <w:szCs w:val="20"/>
        </w:rPr>
        <w:t>и-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суббота, воскресенье. 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Продолжительность пребывания в группах </w:t>
      </w:r>
      <w:proofErr w:type="spellStart"/>
      <w:r>
        <w:rPr>
          <w:rFonts w:ascii="Times New Roman" w:hAnsi="Times New Roman" w:cs="Times New Roman"/>
          <w:sz w:val="20"/>
          <w:szCs w:val="20"/>
        </w:rPr>
        <w:t>общеразвивающей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направленности в течение дня 12 часов:</w:t>
      </w:r>
    </w:p>
    <w:p w:rsidR="006451B4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 7.00 до 19.00 часов.</w:t>
      </w:r>
    </w:p>
    <w:p w:rsidR="00D60F67" w:rsidRDefault="007A3D3E" w:rsidP="007A3D3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1.6.</w:t>
      </w:r>
      <w:r w:rsidR="00D60F67">
        <w:rPr>
          <w:rFonts w:ascii="Times New Roman" w:hAnsi="Times New Roman" w:cs="Times New Roman"/>
          <w:sz w:val="20"/>
          <w:szCs w:val="20"/>
        </w:rPr>
        <w:t>Воспитанник зачисляется в группу  ________________________________________________________________</w:t>
      </w:r>
    </w:p>
    <w:p w:rsidR="00D60F67" w:rsidRDefault="00D60F67" w:rsidP="007A3D3E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(направленность группы (</w:t>
      </w:r>
      <w:proofErr w:type="spellStart"/>
      <w:r>
        <w:rPr>
          <w:rFonts w:ascii="Times New Roman" w:hAnsi="Times New Roman" w:cs="Times New Roman"/>
        </w:rPr>
        <w:t>общеразвивающая</w:t>
      </w:r>
      <w:proofErr w:type="spellEnd"/>
      <w:r>
        <w:rPr>
          <w:rFonts w:ascii="Times New Roman" w:hAnsi="Times New Roman" w:cs="Times New Roman"/>
        </w:rPr>
        <w:t>)</w:t>
      </w:r>
      <w:proofErr w:type="gramEnd"/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A3D3E" w:rsidRDefault="00D60F67" w:rsidP="007A3D3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2.Взаимодействие Сторон</w:t>
      </w:r>
    </w:p>
    <w:p w:rsidR="00D60F67" w:rsidRDefault="00D60F67" w:rsidP="007A3D3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2.1. Исполнитель вправе: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2.1.1.Самостоятельно осуществлять образовательную деятельность.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2.1.2. Предоставлять воспитаннику дополнительные образовательные услуги (за рамками образовательной деятельности), наименование, </w:t>
      </w:r>
      <w:proofErr w:type="gramStart"/>
      <w:r>
        <w:rPr>
          <w:rFonts w:ascii="Times New Roman" w:hAnsi="Times New Roman" w:cs="Times New Roman"/>
          <w:sz w:val="20"/>
          <w:szCs w:val="20"/>
        </w:rPr>
        <w:t>объем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и форма которых определены дополнительным  договором об оказании платных дополнительных образовательных услуг и тарифами, утвержденными постановлением Администрации города Костромы.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2.1.3. Отчислить ребенка из учреждения приказом руководителя Учреждения в следующих случаях: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по письменному заявлению родителей (законных представителей);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по медицинским показателям, препятствующим дальнейшему пребыванию Воспитанника в детском саду;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</w:t>
      </w:r>
      <w:proofErr w:type="gramStart"/>
      <w:r>
        <w:rPr>
          <w:rFonts w:ascii="Times New Roman" w:hAnsi="Times New Roman" w:cs="Times New Roman"/>
          <w:sz w:val="20"/>
          <w:szCs w:val="20"/>
        </w:rPr>
        <w:t>)е</w:t>
      </w:r>
      <w:proofErr w:type="gramEnd"/>
      <w:r>
        <w:rPr>
          <w:rFonts w:ascii="Times New Roman" w:hAnsi="Times New Roman" w:cs="Times New Roman"/>
          <w:sz w:val="20"/>
          <w:szCs w:val="20"/>
        </w:rPr>
        <w:t>сли Заказчики систематически не выполняют условия настоящего договора;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г</w:t>
      </w:r>
      <w:proofErr w:type="gramStart"/>
      <w:r>
        <w:rPr>
          <w:rFonts w:ascii="Times New Roman" w:hAnsi="Times New Roman" w:cs="Times New Roman"/>
          <w:sz w:val="20"/>
          <w:szCs w:val="20"/>
        </w:rPr>
        <w:t>)е</w:t>
      </w:r>
      <w:proofErr w:type="gramEnd"/>
      <w:r>
        <w:rPr>
          <w:rFonts w:ascii="Times New Roman" w:hAnsi="Times New Roman" w:cs="Times New Roman"/>
          <w:sz w:val="20"/>
          <w:szCs w:val="20"/>
        </w:rPr>
        <w:t>сли ребенок не посещает детский сад без уважительных причин (болезнь, отпуск, нахождение за пределами города Костромы и прочее) более 92  календарных дней;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д</w:t>
      </w:r>
      <w:proofErr w:type="spellEnd"/>
      <w:r>
        <w:rPr>
          <w:rFonts w:ascii="Times New Roman" w:hAnsi="Times New Roman" w:cs="Times New Roman"/>
          <w:sz w:val="20"/>
          <w:szCs w:val="20"/>
        </w:rPr>
        <w:t>) если Заказчики изменили место проживания (жительства), связанное с выездом с территории города Костромы.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2.1.4. Заказчику Исполнитель направляет письменное уведомление об отчислении ребенка из учреждения.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2.1.5. Соединять группы в случае необходимости: в летний период, в связи с низкой наполняемостью групп, отпусков и болезнью воспитателей, приостановлением деятельности на время аварийных и ремонтных работ и др.</w:t>
      </w:r>
    </w:p>
    <w:p w:rsidR="00D60F67" w:rsidRDefault="007A3D3E" w:rsidP="007A3D3E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</w:t>
      </w:r>
      <w:r w:rsidR="00D60F67">
        <w:rPr>
          <w:rFonts w:ascii="Times New Roman" w:hAnsi="Times New Roman" w:cs="Times New Roman"/>
          <w:b/>
          <w:sz w:val="20"/>
          <w:szCs w:val="20"/>
        </w:rPr>
        <w:t>2.2. Заказчик вправе: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2.2.1. Участвовать в образовательной деятельности образовательной организации, в том числе, в формировании образовательной программы.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2.2.2. Получать от Исполнителя информацию: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по вопросам организации и обеспечения надлежащего исполнения услуг, предусмотренных разделом </w:t>
      </w:r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 настоящего договора;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о поведении, эмоциональном состоянии Воспитанника во время его пребывания в образовательной организации, его развитии и способностях, отношении к образовательной деятельности.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2.2.3. Знакомиться с Уставом образовательной организации,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Воспитанника и Заказчика.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2.2.4. Выбирать виды дополнительных образовательных услуг, в том числе, оказываемых Исполнителем Воспитаннику за рамками образовательной деятельности на возмездной основе.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2.2.5. Находиться с воспитанником в образовательной организации в период его адаптации в течение  _____________ календарных дней (время пребывания согласовывается с администрацией детского сада), при наличии справки о состоянии здоровья и флюорографического обследования. 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2.2.6. Принимать участие в организации и проведении совместных мероприятий с детьми в образовательной организации (утренники, развлечения, физкультурные праздники, дни здоровья и т.д.).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2.2.7. Создавать (принимать участие в деятельности) коллегиальных органов управления, предусмотренных уставом образовательной организации.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2.2.8. Защищать права и законные интересы Воспитанника;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2.2.9. Получать информацию </w:t>
      </w:r>
      <w:proofErr w:type="gramStart"/>
      <w:r>
        <w:rPr>
          <w:rFonts w:ascii="Times New Roman" w:hAnsi="Times New Roman" w:cs="Times New Roman"/>
          <w:sz w:val="20"/>
          <w:szCs w:val="20"/>
        </w:rPr>
        <w:t>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всех видах планируемых обследований (психологических, психолого-педагогических) Воспитанника,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проведенных обследований Воспитанника;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2.2.10. На меру социальной поддержки в виде полного освобождения от платы за присмотр и уход в случае и на условиях, установленных Законом Российской Федерации от 27 декабря 2012 года № 273 «Об образовании в Российской Федерации» и нормативными правовыми актами Администрации города Костромы.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2.2.11. Право вносить  родительскую плату за счет средств материнского (семейного) капитала согласно Постановлению Правительства Российской Федерации от 14 ноября 2011 года № 931 «О внесении изменений в Правила направления средств (части средств) материнского (семейного) капитала на получение образования ребенком (детьми) и осуществление иных связанных с получением образования ребенком (детьми) расходов».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2.2.12. Письменно ходатайствовать перед Исполнителем об отсрочке платежей за Воспитанника 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позднее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чем за 5 рабочих дней до наступления срока платежа;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2.2.13. Заслушивать отчеты руководителя и педагогов о работе образовательной организации по различным аспектам деятельности.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2.2.14. Письменно поручить передавать и (или) забирать  ребенка в образовательной организации близким родственникам.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2.3. Исполнитель обязан: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2.3.1. Обеспечить заказчику доступ к информации для ознакомления с Уставом образовательной организации, с лицензией на осуществление образовательной деятельности, с образовательными программами и другими документами регламентирующими организацию и осуществление образовательной деятельности, права и обязанности Воспитанников и Заказчика.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2.3.2. Обеспечить надлежащее предоставление услуг, предусмотренных разделом </w:t>
      </w:r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  настоящего Договора, в полном объеме в соответствии с ФГОС дошкольного образования, образовательной программой и условиями настоящего Договора.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2.3.3. Довести до Заказчика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от 07 </w:t>
      </w:r>
      <w:r>
        <w:rPr>
          <w:rFonts w:ascii="Times New Roman" w:hAnsi="Times New Roman" w:cs="Times New Roman"/>
          <w:sz w:val="20"/>
          <w:szCs w:val="20"/>
        </w:rPr>
        <w:lastRenderedPageBreak/>
        <w:t>февраля 1992 г. № 2300-1 «О защите прав потребителей» и федеральным законом Российской Федерации от 29 декабря 2012 г. № 273 ФЗ «Об образовании в Российской Федерации»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2.3.4. Обеспечить охрану жизни и укрепление физического и психического здоровья Воспитанника, его интеллектуальное, физическое и личностное развитие, развитие  его творческих способностей и интересов.  Заботиться об эмоциональном благополучии ребенка.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2.3.5. Обеспечить защиту прав Воспитанника в соответствии с законодательством Российской Федерации. Незамедлительно информировать органы опеки и попечительства, комиссию по делам несовершеннолетних и защите их прав городского округа город Кострома  о жестоком обращении Заказчиков с детьми, непосредственной угрозе жизни и здоровья ребенка;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2.3.6. При оказании услуг, предусмотренных настоящим Договором, учитывать индивидуальные потребности Воспитанника, связанные с его жизненной ситуацией и состоянием здоровья, определяющие особые условия получения им образования, возможности освоения Воспитанником  образовательной программы на разных этапах ее реализации.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2.3.7. При оказании услуг, предусмотренных настоящим Договором, проявлять уважение к личности Воспитанника, оберегать его от всех форм физического и психического насилия, обеспечить условия укрепления нравственного, физического и психологического здоровья, эмоционального благополучия Воспитанника с учетом его индивидуальных особенностей.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2.3.8. Создавать безопасные условия обучения, воспитания, присмотра и ухода за Воспитанником. Его содержания в образовательной организации в соответствии с установленными нормами, обеспечивающими его жизнь и здоровье.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2.3.9. Обучать Воспитанника по образовательной программе, предусмотренной пунктом 1.3. настоящего Договора.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2.3.10. Обеспечить реализацию образовательной программы средствами обучения и воспитания, необходимыми для организации учебной деятельности и создания развивающей предметно-пространственной среды.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2.3.11. Обеспечить Воспитанника необходимым сбалансированным четырехразовым питанием в соответствии с санитарными нормами и правилами на основании  десятидневного меню, утвержденного </w:t>
      </w:r>
      <w:proofErr w:type="gramStart"/>
      <w:r>
        <w:rPr>
          <w:rFonts w:ascii="Times New Roman" w:hAnsi="Times New Roman" w:cs="Times New Roman"/>
          <w:sz w:val="20"/>
          <w:szCs w:val="20"/>
        </w:rPr>
        <w:t>заведующим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образовательной организации;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2.3.12. Переводить воспитанника в следующую возрастную группу.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2.3.13. Уведомить Заказчика за 1 месяц о нецелесообразности оказания Воспитаннику образовательной услуги в объеме, предусмотренном разделом </w:t>
      </w:r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 настоящего Договора,  вследствие его индивидуальных особенностей, делающих невозможным или педагогически нецелесообразным оказание данной услуги.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2.3.14. Обеспечить соблюдение требований Федерального закона от 27 июля 2006 г. № 152-ФЗ «О персональных данных» в части сбора, хранения и обработки персональных данных Заказчика и Воспитанника.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2.3.15. Зачислить Воспитанника в образовательную организацию не позднее трех рабочих дней со дня предоставления Заказчиком путевки о зачислении ребенка в образовательную организацию, медицинской карты ребенка, заявления, ксерокопий документов, удостоверяющих личность Заказчика и Воспитанника, согласия на обработку персональных данных путем издания соответствующего приказа.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2.3.16.Отчислить Воспитанника из образовательной организации на основании личного заявления Заказчика в любое время либо в связи с прекращением образовательных отношений;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2.3.17. Не передавать Воспитанника Заказчику, а также лицам, имеющим право в соответствии с письменным поручением Заказчика, приводить и (или) забирать ребенка, если они находятся в состоянии алкогольного, токсического или наркотического опьянения; 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2.3.18. Оказывать методическую, психолого-педагогическую, диагностическую и консультативную помощь без взимания платы в порядке и на условиях, определенных нормативными правовыми актами Костромской области;  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D60F67" w:rsidRDefault="00D60F67" w:rsidP="00D60F6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2.4. Заказчик обязан</w:t>
      </w:r>
    </w:p>
    <w:p w:rsidR="00D60F67" w:rsidRDefault="00D60F67" w:rsidP="00D60F6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2.4.1. Соблюдать требования учредительных документов Исполнителя, правил внутреннего распорядка и иных локальных нормативных актов, общепринятых норм поведения, в том числе, проявлять уважение к педагогическим  работникам, обслуживающему, административному и медицинскому персоналу Исполнителя и другим воспитанникам, не посягать на их честь и достоинство. Не создавать препятствий для получения образования другими воспитанниками образовательной организации;</w:t>
      </w:r>
    </w:p>
    <w:p w:rsidR="00D60F67" w:rsidRDefault="00D60F67" w:rsidP="00D60F6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60F67" w:rsidRDefault="00D60F67" w:rsidP="00D60F6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2.4.2. Своевременно вносить плату за предоставляемые Воспитаннику дополнительные образовательные услуги, указанные в дополнительном договоре, а так же плату за присмотр и уход за Воспитанником.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2.4.3. При поступлении Воспитанника в образовательную организацию и в период действия настоящего Договора своевременно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предоставлять Исполнителю все необходимые документы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, предусмотренные Уставом и локальными актами образовательной организации. 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2.4.4. В течение действия договора незамедлительно информировать образовательную организацию о смене места жительства Воспитанника, об изменении контактной информации и контактного телефона  Законного представителя, а также об изменении реквизитов кредитной организации для перечисления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компенсациичасти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внесенной платы за присмотр и уход за ребенком;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2.4.5.Обеспечить посещение Воспитанником образовательной организации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режима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дня группы  в соответствии с пунктом 1.5 настоящего договора.</w:t>
      </w:r>
    </w:p>
    <w:p w:rsidR="00D60F67" w:rsidRDefault="00D60F67" w:rsidP="00D60F67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2.4.6. Информировать образовательную организацию о предстоящем отсутствии Воспитанника, в том числе и в связи с его болезнью, не позднее 8 часов утра первого дня отсутствия по телефону: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45-04-28. В случае несвоевременного информирования о предстоящем отсутствии ребенка плата начисляется в полном размере до дня получения образовательной организацией информации об отсутствии Воспитанника. Информировать воспитателей группы за день до выхода Воспитанника после отпуска и болезни.</w:t>
      </w:r>
    </w:p>
    <w:p w:rsidR="00D60F67" w:rsidRDefault="00D60F67" w:rsidP="00D60F67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случае заболевания Воспитанника, подтвержденного заключением медицинской организации либо выявленного медицинским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работником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либо воспитателем Исполнителя, принять меры по восстановлению его здоровья и не допускать посещения образовательной организации Воспитанником в период заболевания.</w:t>
      </w:r>
    </w:p>
    <w:p w:rsidR="00D60F67" w:rsidRDefault="00D60F67" w:rsidP="00D60F67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2.4.7.  Предоставлять медицинскую справку о состоянии здоровья ребенка и сведения об отсутствии контакта с инфекционными больными после отсутствия Воспитанника в образовательной организации более 5 календарных дней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>
        <w:rPr>
          <w:rFonts w:ascii="Times New Roman" w:hAnsi="Times New Roman" w:cs="Times New Roman"/>
          <w:sz w:val="20"/>
          <w:szCs w:val="20"/>
        </w:rPr>
        <w:t>за исключением выходных и праздничных дней), после перенесенного заболевания, с указанием диагноза, длительности заболевания.</w:t>
      </w:r>
    </w:p>
    <w:p w:rsidR="00D60F67" w:rsidRDefault="00D60F67" w:rsidP="00D60F67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2.4.8. Бережно относится к имуществу Исполнителя, возмещать вред, причиненный Воспитанником имуществу Исполнителя в соответствии с законодательством Российской Федерации;</w:t>
      </w:r>
    </w:p>
    <w:p w:rsidR="00D60F67" w:rsidRDefault="00D60F67" w:rsidP="00D60F67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2.4.9. Лично передавать и забирать (либо обеспечить передачу  близким родственникам в соответствии с письменным поручением) Воспитанника у воспитателя, не передоверяя ребенка лицам, не достигшим 18-летнего возраста; </w:t>
      </w:r>
    </w:p>
    <w:p w:rsidR="00D60F67" w:rsidRDefault="00D60F67" w:rsidP="00D60F67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2.4.10. Приводить ребенка в образовательную организацию в опрятном виде, со сменной одеждой и обувью, без признаков болезни и недомогания;</w:t>
      </w:r>
    </w:p>
    <w:p w:rsidR="00D60F67" w:rsidRDefault="00D60F67" w:rsidP="00D60F67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2.4.11. Представлять письменное заявление (подтверждающие документы к нему) о сохранении места в образовательной организации на время отсутствия Воспитанника по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причинам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предусмотренным пунктом  3.5.  настоящего договора.</w:t>
      </w:r>
    </w:p>
    <w:p w:rsidR="00D60F67" w:rsidRDefault="00D60F67" w:rsidP="007A3D3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III</w:t>
      </w:r>
      <w:r>
        <w:rPr>
          <w:rFonts w:ascii="Times New Roman" w:hAnsi="Times New Roman" w:cs="Times New Roman"/>
          <w:b/>
          <w:sz w:val="20"/>
          <w:szCs w:val="20"/>
        </w:rPr>
        <w:t>. Размер, сроки и порядок оплаты за присмотр и уход за Воспитанником.</w:t>
      </w:r>
    </w:p>
    <w:p w:rsidR="00D60F67" w:rsidRDefault="00D60F67" w:rsidP="00D60F67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3.1. Стоимость услуг Исполнителя по присмотру и уходу за воспитанником (далее родительская плата) составляет:</w:t>
      </w:r>
    </w:p>
    <w:p w:rsidR="00D60F67" w:rsidRDefault="00D60F67" w:rsidP="00D60F67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в группе для детей от 3 до 7 лет –93,36</w:t>
      </w:r>
      <w:r w:rsidR="0054179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руб. в день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постановление Администрации города Костромы от </w:t>
      </w:r>
      <w:r w:rsidR="0054179E">
        <w:rPr>
          <w:rFonts w:ascii="Times New Roman" w:hAnsi="Times New Roman" w:cs="Times New Roman"/>
          <w:sz w:val="20"/>
          <w:szCs w:val="20"/>
        </w:rPr>
        <w:t xml:space="preserve"> 23.11.2016</w:t>
      </w:r>
      <w:r>
        <w:rPr>
          <w:rFonts w:ascii="Times New Roman" w:hAnsi="Times New Roman" w:cs="Times New Roman"/>
          <w:sz w:val="20"/>
          <w:szCs w:val="20"/>
        </w:rPr>
        <w:t>года № 3</w:t>
      </w:r>
      <w:r w:rsidR="0054179E">
        <w:rPr>
          <w:rFonts w:ascii="Times New Roman" w:hAnsi="Times New Roman" w:cs="Times New Roman"/>
          <w:sz w:val="20"/>
          <w:szCs w:val="20"/>
        </w:rPr>
        <w:t>189</w:t>
      </w:r>
      <w:r>
        <w:rPr>
          <w:rFonts w:ascii="Times New Roman" w:hAnsi="Times New Roman" w:cs="Times New Roman"/>
          <w:sz w:val="20"/>
          <w:szCs w:val="20"/>
        </w:rPr>
        <w:t xml:space="preserve"> «О внесении изменений в постановление Администрации города Костромы от 31 декабря 2013 года № 3070 «Об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организациях города Костромы, </w:t>
      </w:r>
      <w:proofErr w:type="gramStart"/>
      <w:r>
        <w:rPr>
          <w:rFonts w:ascii="Times New Roman" w:hAnsi="Times New Roman" w:cs="Times New Roman"/>
          <w:sz w:val="20"/>
          <w:szCs w:val="20"/>
        </w:rPr>
        <w:t>осуществляющих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образовательную деятельность»)</w:t>
      </w:r>
    </w:p>
    <w:p w:rsidR="00D60F67" w:rsidRDefault="00D60F67" w:rsidP="00D60F67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Не допускается включение расходов на организацию образовательной программы дошкольного образования, а так же расходов на содержание недвижимого имущества образовательной организации в родительскую плату за присмотр и уход за Воспитанником.</w:t>
      </w:r>
    </w:p>
    <w:p w:rsidR="00D60F67" w:rsidRDefault="00D60F67" w:rsidP="00D60F67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3.2. Начисление родительской платы производится по формуле: </w:t>
      </w:r>
    </w:p>
    <w:p w:rsidR="00D60F67" w:rsidRDefault="00D60F67" w:rsidP="00D60F67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КДм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× СУ= РП, где </w:t>
      </w:r>
      <w:proofErr w:type="spellStart"/>
      <w:r>
        <w:rPr>
          <w:rFonts w:ascii="Times New Roman" w:hAnsi="Times New Roman" w:cs="Times New Roman"/>
          <w:sz w:val="20"/>
          <w:szCs w:val="20"/>
        </w:rPr>
        <w:t>КДм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– количество дней в месяце; СУ – стоимость услуги; РП – родительская плата.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3.3. Заказчик</w:t>
      </w:r>
      <w:r w:rsidR="0054179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ежемесячно вносит родительскую плату за Воспитанником, указанную в пункте 3.1 настоящего договора, </w:t>
      </w:r>
      <w:proofErr w:type="gramStart"/>
      <w:r>
        <w:rPr>
          <w:rFonts w:ascii="Times New Roman" w:hAnsi="Times New Roman" w:cs="Times New Roman"/>
          <w:sz w:val="20"/>
          <w:szCs w:val="20"/>
        </w:rPr>
        <w:t>сумма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расчета </w:t>
      </w:r>
      <w:proofErr w:type="gramStart"/>
      <w:r>
        <w:rPr>
          <w:rFonts w:ascii="Times New Roman" w:hAnsi="Times New Roman" w:cs="Times New Roman"/>
          <w:sz w:val="20"/>
          <w:szCs w:val="20"/>
        </w:rPr>
        <w:t>которой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производитсясогласно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формуле указанной в пункте 3.2.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3.4. Оплата производится в </w:t>
      </w:r>
      <w:proofErr w:type="spellStart"/>
      <w:r>
        <w:rPr>
          <w:rFonts w:ascii="Times New Roman" w:hAnsi="Times New Roman" w:cs="Times New Roman"/>
          <w:sz w:val="20"/>
          <w:szCs w:val="20"/>
        </w:rPr>
        <w:t>срокдо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10 числа текущего месяца в безналичном порядке на расчетный счет образовательной организации.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Исполнитель может предоставлять отсрочку платежа Заказчику за присмотр и уход за Воспитанником на срок не более 10 календарных дней по его личному заявлению, написанному за 5 рабочих дней до наступления срока платежа.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3.5.  Родительская плата за ребенком взимается в полном объеме во всех случаях за исключением следующих случаев отсутствия Воспитанника  в образовательной организации: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3.5.1. в случае болезни, нахождения Воспитанника на домашнем режиме (дооперационный, послеоперационный период, после перенесенного заболевания)   на срок, указанный в медицинской справке;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3.5.2. в связи с санаторно-курортным лечением – на период, указанный в заявлении Заказчика и подтвержденный копией путевки;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3.5.3. на  период отпуска и временного отсутствия Заказчика по уважительной причине (командировка, дополнительные отпуска, отпуска без сохранения заработной платы и иное) – на срок, указанный в заявлении  Заказчика с приложением справки с места работы;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3.5.4. на период карантина в образовательной организации, проведении ремонтных работ и приостановления деятельности образовательной организации в летний период;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3.5.5. отсутствия Воспитанника в образовательной организации </w:t>
      </w:r>
      <w:proofErr w:type="gramStart"/>
      <w:r>
        <w:rPr>
          <w:rFonts w:ascii="Times New Roman" w:hAnsi="Times New Roman" w:cs="Times New Roman"/>
          <w:sz w:val="20"/>
          <w:szCs w:val="20"/>
        </w:rPr>
        <w:t>в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sz w:val="20"/>
          <w:szCs w:val="20"/>
        </w:rPr>
        <w:t>на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срок не более </w:t>
      </w:r>
      <w:r w:rsidR="0054179E">
        <w:rPr>
          <w:rFonts w:ascii="Times New Roman" w:hAnsi="Times New Roman" w:cs="Times New Roman"/>
          <w:sz w:val="20"/>
          <w:szCs w:val="20"/>
        </w:rPr>
        <w:t>92</w:t>
      </w:r>
      <w:r>
        <w:rPr>
          <w:rFonts w:ascii="Times New Roman" w:hAnsi="Times New Roman" w:cs="Times New Roman"/>
          <w:sz w:val="20"/>
          <w:szCs w:val="20"/>
        </w:rPr>
        <w:t xml:space="preserve"> дней на основании личного заявления родителя.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3.6. За дни, когда Воспитанник не посещал образовательное учреждение по причинам, указанным в пункте 3.5. производится перерасчет родительской платы, на основании табеля учета посещаемости за прошедший месяц.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3.7. Сумма, подлежащая перерасчету, учитывается при определении оплаты следующего периода.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3.8. При систематической задолженности по родительской плате, договор с Заказчиком может </w:t>
      </w:r>
      <w:proofErr w:type="gramStart"/>
      <w:r>
        <w:rPr>
          <w:rFonts w:ascii="Times New Roman" w:hAnsi="Times New Roman" w:cs="Times New Roman"/>
          <w:sz w:val="20"/>
          <w:szCs w:val="20"/>
        </w:rPr>
        <w:t>быть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расторгнут в одностороннем порядке, предусмотренном действующим законодательством Российской Федерации.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3.9. Задолженность может быть взыскана с Заказчика в судебном порядке.</w:t>
      </w:r>
    </w:p>
    <w:p w:rsidR="00D60F67" w:rsidRDefault="00D60F67" w:rsidP="00D60F67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3.10. Возврат излишне уплачен</w:t>
      </w:r>
      <w:r w:rsidR="0054179E">
        <w:rPr>
          <w:rFonts w:ascii="Times New Roman" w:hAnsi="Times New Roman" w:cs="Times New Roman"/>
          <w:sz w:val="20"/>
          <w:szCs w:val="20"/>
        </w:rPr>
        <w:t>ной  суммы родительской платы (</w:t>
      </w:r>
      <w:r>
        <w:rPr>
          <w:rFonts w:ascii="Times New Roman" w:hAnsi="Times New Roman" w:cs="Times New Roman"/>
          <w:sz w:val="20"/>
          <w:szCs w:val="20"/>
        </w:rPr>
        <w:t>в случае выбытия детей)  производится на основании заявления Заказчика.</w:t>
      </w:r>
    </w:p>
    <w:p w:rsidR="00D60F67" w:rsidRPr="007A3D3E" w:rsidRDefault="00D60F67" w:rsidP="007A3D3E">
      <w:pPr>
        <w:spacing w:after="0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IV</w:t>
      </w:r>
      <w:r>
        <w:rPr>
          <w:rFonts w:ascii="Times New Roman" w:hAnsi="Times New Roman" w:cs="Times New Roman"/>
          <w:b/>
          <w:sz w:val="20"/>
          <w:szCs w:val="20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Ответственность  за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неисполнение или ненадлежащее исполнение обязательств по договору, порядок разрешения споров.</w:t>
      </w:r>
    </w:p>
    <w:p w:rsidR="00D60F67" w:rsidRDefault="00D60F67" w:rsidP="00D60F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4.1.</w:t>
      </w:r>
      <w:r>
        <w:rPr>
          <w:rFonts w:ascii="Times New Roman" w:hAnsi="Times New Roman" w:cs="Times New Roman"/>
          <w:bCs/>
          <w:sz w:val="20"/>
          <w:szCs w:val="20"/>
        </w:rPr>
        <w:t xml:space="preserve"> За неисполнение либо ненадлежащее исполнение обязательств, установленных настоящим договором, Исполнитель и Заказчик несут ответственность, предусмотренную законодательством Российской Федерации и настоящим договором.</w:t>
      </w:r>
    </w:p>
    <w:p w:rsidR="00D60F67" w:rsidRDefault="00D60F67" w:rsidP="00D60F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60F67" w:rsidRDefault="00D60F67" w:rsidP="00D60F67">
      <w:pPr>
        <w:spacing w:after="0"/>
        <w:ind w:left="39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V</w:t>
      </w:r>
      <w:r>
        <w:rPr>
          <w:rFonts w:ascii="Times New Roman" w:hAnsi="Times New Roman" w:cs="Times New Roman"/>
          <w:b/>
          <w:sz w:val="20"/>
          <w:szCs w:val="20"/>
        </w:rPr>
        <w:t>. Основания изменения и расторжения договора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5.1.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5.2. Настоящий </w:t>
      </w:r>
      <w:proofErr w:type="gramStart"/>
      <w:r>
        <w:rPr>
          <w:rFonts w:ascii="Times New Roman" w:hAnsi="Times New Roman" w:cs="Times New Roman"/>
          <w:sz w:val="20"/>
          <w:szCs w:val="20"/>
        </w:rPr>
        <w:t>договор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может быть расторгнут по соглашению сторон. При этом сторона, изъявившая желание расторгнуть договор, обязана предупредить об этом другую сторону за 10 календарных дней. 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5.3. В одностороннем порядке </w:t>
      </w:r>
      <w:proofErr w:type="gramStart"/>
      <w:r>
        <w:rPr>
          <w:rFonts w:ascii="Times New Roman" w:hAnsi="Times New Roman" w:cs="Times New Roman"/>
          <w:sz w:val="20"/>
          <w:szCs w:val="20"/>
        </w:rPr>
        <w:t>договор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может быть расторгнут по основаниям и в порядке, предусмотренным действующим законодательством Российской Федерации и пунктом 2.1.3.настоящего договора.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5.4.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D60F67" w:rsidRDefault="00D60F67" w:rsidP="00D60F6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60F67" w:rsidRDefault="00D60F67" w:rsidP="00D60F6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  <w:lang w:val="en-US"/>
        </w:rPr>
        <w:t>VI</w:t>
      </w:r>
      <w:r>
        <w:rPr>
          <w:rFonts w:ascii="Times New Roman" w:hAnsi="Times New Roman" w:cs="Times New Roman"/>
          <w:b/>
          <w:sz w:val="20"/>
          <w:szCs w:val="20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Особые условия договора</w:t>
      </w:r>
    </w:p>
    <w:p w:rsidR="00D60F67" w:rsidRDefault="00D60F67" w:rsidP="00D60F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6.1. В случае внесения родительской платы за счет средств материнского (семейного) капитала, устанавливается следующий порядок оплаты и перерасчета:</w:t>
      </w:r>
    </w:p>
    <w:p w:rsidR="00D60F67" w:rsidRDefault="00D60F67" w:rsidP="00D60F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6.1.1. первый платеж за счет средств материнского (семейного) капитала (далее - МСК) производится территориальным органом Пенсионного фонда РФ не позднее чем через 2 месяца со дня принятия заявления о распоряжении средствами МСК, а последующие платежи – в соответствии со сроками, указанными в договоре, при этом оплата производится единовременно из расчета умножения установленной платы на количество месяцев подлежащих оплате в текущем году;</w:t>
      </w:r>
      <w:proofErr w:type="gramEnd"/>
    </w:p>
    <w:p w:rsidR="00D60F67" w:rsidRDefault="00D60F67" w:rsidP="00D60F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6.1.2. до перечисления Пенсионным фондом РФ первого платежа за счет средств МСК, оплата производится за счет средств Родителя в сроки, установленные пункте 3.2 настоящего договора;</w:t>
      </w:r>
    </w:p>
    <w:p w:rsidR="00D60F67" w:rsidRDefault="00D60F67" w:rsidP="00D60F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6.1.3. далее оплата за счет средств МСК производится один раз в текущем году в срок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</w:t>
      </w:r>
    </w:p>
    <w:p w:rsidR="00D60F67" w:rsidRDefault="00D60F67" w:rsidP="00D60F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 весь текущий год (но более срока окончания действия договора), за минусом одного летнего месяца (месяца приостановления деятельности Учреждения в летний период).</w:t>
      </w:r>
    </w:p>
    <w:p w:rsidR="00D60F67" w:rsidRDefault="00D60F67" w:rsidP="00D60F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6.1.4. в случае внесения родительской платы за счет средств МСК перерасчет перечисленных территориальным органом Пенсионного фонда РФ средств МСК производится два раза в текущем году Бухгалтерией Учреждения по договору, заключенному между Учреждением и Бухгалтерией:</w:t>
      </w:r>
    </w:p>
    <w:p w:rsidR="00D60F67" w:rsidRDefault="00D60F67" w:rsidP="00D60F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в срок до 25 июля текущего года (перерасчет производится за первое полугодие текущего года;</w:t>
      </w:r>
    </w:p>
    <w:p w:rsidR="00D60F67" w:rsidRDefault="00D60F67" w:rsidP="00D60F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в срок до 23 декабря текущего года (перерасчет производится за второе полугодие текущего года).</w:t>
      </w:r>
    </w:p>
    <w:p w:rsidR="00D60F67" w:rsidRDefault="00D60F67" w:rsidP="00D60F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6.1.5. сумма средств, образовавшиеся в конце года, перечисленные территориальным органом Пенсионного фонда РФ, превышающие фактические расходы Учреждения на содержание ребенка, учитываются при последующих платежах;</w:t>
      </w:r>
    </w:p>
    <w:p w:rsidR="00D60F67" w:rsidRDefault="00D60F67" w:rsidP="00D60F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6.1.6. в случае расторжения настоящего договора средства МСК, перечисленные территориальным органом Пенсионного фонда РФ на лицевой счет  Учреждения  в соответствии  с договором и превышающие сумму  фактических расходов на содержание ребенка в МБДОУ (неиспользованные средства), подлежат возврату Учреждением в Отделение Пенсионного Фонда Российской Федерации;</w:t>
      </w:r>
    </w:p>
    <w:p w:rsidR="00D60F67" w:rsidRDefault="00D60F67" w:rsidP="00D60F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6.1.7. в случае отказа родителя   от внесения родительской платы за счет средств материнского (семейного) капитала,  после написания соответствующего заявление в пенсионный Фонд Российской Федерации, родитель обязуется известить Бухгалтерию  в связи с таким отказом;</w:t>
      </w:r>
    </w:p>
    <w:p w:rsidR="00D60F67" w:rsidRDefault="00D60F67" w:rsidP="00D60F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6.2.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Федеральным законом от 27 июля 2006 года № 152-ФЗ «О персональных данных» родители (законные представители) дают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 о ребенке, его родителях (законных представителях), с целью выдачи информации из реестра муниципального имущества города Костромы.</w:t>
      </w:r>
      <w:proofErr w:type="gramEnd"/>
    </w:p>
    <w:p w:rsidR="00D60F67" w:rsidRDefault="00D60F67" w:rsidP="00D60F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Согласие действует с момента подписания настоящего договора и действует на протяжении времени пребывания ребенка в Учреждении. Согласие может быть отозвано родителями (законными представителями) в письменной форме.</w:t>
      </w:r>
    </w:p>
    <w:p w:rsidR="00D60F67" w:rsidRPr="007A3D3E" w:rsidRDefault="00D60F67" w:rsidP="007A3D3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VII</w:t>
      </w:r>
      <w:r>
        <w:rPr>
          <w:rFonts w:ascii="Times New Roman" w:hAnsi="Times New Roman" w:cs="Times New Roman"/>
          <w:b/>
          <w:sz w:val="20"/>
          <w:szCs w:val="20"/>
        </w:rPr>
        <w:t>. Заключительные положения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7.1. Настоящий договор вступает в силу со дня его подписания Сторонами и действует по «___»________________20__года.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7.2.  Настоящий Договор составлен в двух экземплярах, имеющих равную юридическую силу, по одному для каждой из Сторон.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7.3. Стороны обязуются письменно извещать друг друга о смене реквизитов, адресов и иных существенных изменениях.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7.4. Все споры и разъяснения, которые могут возникнуть при исполнении условий настоящего Договора, Стороны будут стремиться разрешать путем переговоров.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7.5. </w:t>
      </w:r>
      <w:proofErr w:type="gramStart"/>
      <w:r>
        <w:rPr>
          <w:rFonts w:ascii="Times New Roman" w:hAnsi="Times New Roman" w:cs="Times New Roman"/>
          <w:sz w:val="20"/>
          <w:szCs w:val="20"/>
        </w:rPr>
        <w:t>Споры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не урегулированные путем переговоров, разрешаются в судебном порядке, установленном законодательством Российской Федерации.</w:t>
      </w:r>
    </w:p>
    <w:p w:rsidR="00D60F67" w:rsidRDefault="00D60F67" w:rsidP="00D60F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7.6. Ни одна из сторон не вправе передавать свои права и обязанности по настоящему договору третьим лицам без письменного согласия другой Стороны.</w:t>
      </w:r>
    </w:p>
    <w:p w:rsidR="007A3D3E" w:rsidRDefault="00D60F67" w:rsidP="007A3D3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7.7. При выполнении условий настоящего Договора стороны руководствуются  законом Российской Федерации.</w:t>
      </w:r>
      <w:r w:rsidR="007A3D3E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</w:p>
    <w:p w:rsidR="00D60F67" w:rsidRPr="007A3D3E" w:rsidRDefault="00D60F67" w:rsidP="007A3D3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VIII</w:t>
      </w:r>
      <w:r>
        <w:rPr>
          <w:rFonts w:ascii="Times New Roman" w:hAnsi="Times New Roman" w:cs="Times New Roman"/>
          <w:b/>
          <w:bCs/>
          <w:sz w:val="20"/>
          <w:szCs w:val="20"/>
        </w:rPr>
        <w:t>.Реквизиты и подписи сторон.</w:t>
      </w:r>
      <w:proofErr w:type="gramEnd"/>
    </w:p>
    <w:p w:rsidR="00D60F67" w:rsidRDefault="00D60F67" w:rsidP="007A3D3E">
      <w:pPr>
        <w:tabs>
          <w:tab w:val="left" w:pos="571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96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610"/>
        <w:gridCol w:w="176"/>
        <w:gridCol w:w="55"/>
      </w:tblGrid>
      <w:tr w:rsidR="00D60F67" w:rsidTr="007A3D3E">
        <w:trPr>
          <w:gridAfter w:val="1"/>
          <w:wAfter w:w="55" w:type="dxa"/>
          <w:trHeight w:val="80"/>
          <w:jc w:val="center"/>
        </w:trPr>
        <w:tc>
          <w:tcPr>
            <w:tcW w:w="4785" w:type="dxa"/>
          </w:tcPr>
          <w:p w:rsidR="007A3D3E" w:rsidRPr="0054179E" w:rsidRDefault="007A3D3E" w:rsidP="007A3D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</w:t>
            </w:r>
            <w:r w:rsidRPr="007A7392">
              <w:rPr>
                <w:rFonts w:ascii="Times New Roman" w:hAnsi="Times New Roman" w:cs="Times New Roman"/>
                <w:b/>
                <w:bCs/>
              </w:rPr>
              <w:t>РЕКВИЗИТЫ СТОРОН</w:t>
            </w:r>
          </w:p>
          <w:p w:rsidR="00D60F67" w:rsidRDefault="00D60F67" w:rsidP="007A3D3E">
            <w:pPr>
              <w:tabs>
                <w:tab w:val="left" w:pos="571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  <w:gridSpan w:val="2"/>
          </w:tcPr>
          <w:p w:rsidR="00D60F67" w:rsidRDefault="00D60F67" w:rsidP="007A3D3E">
            <w:pPr>
              <w:tabs>
                <w:tab w:val="left" w:pos="571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79E" w:rsidRPr="007A7392" w:rsidTr="007A3D3E">
        <w:trPr>
          <w:trHeight w:val="219"/>
          <w:jc w:val="center"/>
        </w:trPr>
        <w:tc>
          <w:tcPr>
            <w:tcW w:w="9395" w:type="dxa"/>
            <w:gridSpan w:val="2"/>
          </w:tcPr>
          <w:p w:rsidR="0054179E" w:rsidRPr="007A7392" w:rsidRDefault="0054179E" w:rsidP="002C240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" w:type="dxa"/>
            <w:gridSpan w:val="2"/>
          </w:tcPr>
          <w:p w:rsidR="0054179E" w:rsidRPr="007A7392" w:rsidRDefault="0054179E" w:rsidP="002C240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4179E" w:rsidRPr="007A7392" w:rsidTr="007A3D3E">
        <w:trPr>
          <w:trHeight w:val="3693"/>
          <w:jc w:val="center"/>
        </w:trPr>
        <w:tc>
          <w:tcPr>
            <w:tcW w:w="9395" w:type="dxa"/>
            <w:gridSpan w:val="2"/>
            <w:hideMark/>
          </w:tcPr>
          <w:tbl>
            <w:tblPr>
              <w:tblW w:w="0" w:type="auto"/>
              <w:tblInd w:w="1" w:type="dxa"/>
              <w:tblLook w:val="01E0"/>
            </w:tblPr>
            <w:tblGrid>
              <w:gridCol w:w="4012"/>
              <w:gridCol w:w="5166"/>
            </w:tblGrid>
            <w:tr w:rsidR="0054179E" w:rsidRPr="007A7392" w:rsidTr="007A3D3E">
              <w:trPr>
                <w:trHeight w:val="219"/>
              </w:trPr>
              <w:tc>
                <w:tcPr>
                  <w:tcW w:w="4012" w:type="dxa"/>
                  <w:hideMark/>
                </w:tcPr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7A7392">
                    <w:rPr>
                      <w:rFonts w:ascii="Times New Roman" w:hAnsi="Times New Roman" w:cs="Times New Roman"/>
                      <w:b/>
                    </w:rPr>
                    <w:t>УЧРЕЖДЕНИЕ:</w:t>
                  </w:r>
                </w:p>
              </w:tc>
              <w:tc>
                <w:tcPr>
                  <w:tcW w:w="5166" w:type="dxa"/>
                  <w:hideMark/>
                </w:tcPr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7A7392">
                    <w:rPr>
                      <w:rFonts w:ascii="Times New Roman" w:hAnsi="Times New Roman" w:cs="Times New Roman"/>
                      <w:b/>
                    </w:rPr>
                    <w:t>РОДИТЕЛЬ (законный представитель):</w:t>
                  </w:r>
                </w:p>
              </w:tc>
            </w:tr>
            <w:tr w:rsidR="0054179E" w:rsidRPr="007A7392" w:rsidTr="007A3D3E">
              <w:trPr>
                <w:trHeight w:val="425"/>
              </w:trPr>
              <w:tc>
                <w:tcPr>
                  <w:tcW w:w="4012" w:type="dxa"/>
                  <w:hideMark/>
                </w:tcPr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 xml:space="preserve">Полное наименование: муниципальное бюджетное образовательное учреждение города Костромы «Средняя общеобразовательная школа №27» </w:t>
                  </w:r>
                </w:p>
              </w:tc>
              <w:tc>
                <w:tcPr>
                  <w:tcW w:w="5166" w:type="dxa"/>
                  <w:hideMark/>
                </w:tcPr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_____________________________________________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vertAlign w:val="superscript"/>
                    </w:rPr>
                  </w:pPr>
                  <w:r w:rsidRPr="007A7392">
                    <w:rPr>
                      <w:rFonts w:ascii="Times New Roman" w:hAnsi="Times New Roman" w:cs="Times New Roman"/>
                      <w:vertAlign w:val="superscript"/>
                    </w:rPr>
                    <w:t>ФИО (полностью)</w:t>
                  </w:r>
                </w:p>
              </w:tc>
            </w:tr>
            <w:tr w:rsidR="0054179E" w:rsidRPr="007A7392" w:rsidTr="007A3D3E">
              <w:trPr>
                <w:trHeight w:val="2613"/>
              </w:trPr>
              <w:tc>
                <w:tcPr>
                  <w:tcW w:w="4012" w:type="dxa"/>
                </w:tcPr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Адрес МБОУ СОШ№27: 156025 г</w:t>
                  </w:r>
                  <w:proofErr w:type="gramStart"/>
                  <w:r w:rsidRPr="007A7392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Pr="007A7392">
                    <w:rPr>
                      <w:rFonts w:ascii="Times New Roman" w:hAnsi="Times New Roman" w:cs="Times New Roman"/>
                    </w:rPr>
                    <w:t>острома, ул.Задорина,57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 xml:space="preserve"> Тел.: 45-04-56  /  45-04-28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ИНН МБОУ: 4442017022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КПП МБОУ: 440101001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ОКАТО МБОУ:34401000000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Л/счет МБОУ 973051134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Л/счет ребенка:_________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Наименование банка: ГРКЦ ГУ Банка РФ по Костромской области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БИК: 043469001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7A7392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7A7392">
                    <w:rPr>
                      <w:rFonts w:ascii="Times New Roman" w:hAnsi="Times New Roman" w:cs="Times New Roman"/>
                    </w:rPr>
                    <w:t>/</w:t>
                  </w:r>
                  <w:proofErr w:type="spellStart"/>
                  <w:r w:rsidRPr="007A7392">
                    <w:rPr>
                      <w:rFonts w:ascii="Times New Roman" w:hAnsi="Times New Roman" w:cs="Times New Roman"/>
                    </w:rPr>
                    <w:t>сч</w:t>
                  </w:r>
                  <w:proofErr w:type="spellEnd"/>
                  <w:r w:rsidRPr="007A7392">
                    <w:rPr>
                      <w:rFonts w:ascii="Times New Roman" w:hAnsi="Times New Roman" w:cs="Times New Roman"/>
                    </w:rPr>
                    <w:t>. получателя платежа: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407018105344693000002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66" w:type="dxa"/>
                  <w:hideMark/>
                </w:tcPr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 xml:space="preserve">Паспорт серия _______ № _________ выдан 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 xml:space="preserve">«____» _____________  _____ </w:t>
                  </w:r>
                  <w:proofErr w:type="gramStart"/>
                  <w:r w:rsidRPr="007A7392">
                    <w:rPr>
                      <w:rFonts w:ascii="Times New Roman" w:hAnsi="Times New Roman" w:cs="Times New Roman"/>
                    </w:rPr>
                    <w:t>г</w:t>
                  </w:r>
                  <w:proofErr w:type="gramEnd"/>
                  <w:r w:rsidRPr="007A7392">
                    <w:rPr>
                      <w:rFonts w:ascii="Times New Roman" w:hAnsi="Times New Roman" w:cs="Times New Roman"/>
                    </w:rPr>
                    <w:t>. ______________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Место работы   _____________________________________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Должность  _____________________________________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Адрес регистрации:_______________________________ _____________________________________________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_____________________________________________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Адрес проживания:_______________________________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_____________________________________________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_____________________________________________</w:t>
                  </w:r>
                </w:p>
                <w:p w:rsidR="0054179E" w:rsidRPr="007A7392" w:rsidRDefault="0054179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Телефон (раб</w:t>
                  </w:r>
                  <w:proofErr w:type="gramStart"/>
                  <w:r w:rsidRPr="007A7392">
                    <w:rPr>
                      <w:rFonts w:ascii="Times New Roman" w:hAnsi="Times New Roman" w:cs="Times New Roman"/>
                    </w:rPr>
                    <w:t>.</w:t>
                  </w:r>
                  <w:proofErr w:type="gramEnd"/>
                  <w:r w:rsidRPr="007A7392">
                    <w:rPr>
                      <w:rFonts w:ascii="Times New Roman" w:hAnsi="Times New Roman" w:cs="Times New Roman"/>
                    </w:rPr>
                    <w:t>/</w:t>
                  </w:r>
                  <w:proofErr w:type="gramStart"/>
                  <w:r w:rsidRPr="007A7392">
                    <w:rPr>
                      <w:rFonts w:ascii="Times New Roman" w:hAnsi="Times New Roman" w:cs="Times New Roman"/>
                    </w:rPr>
                    <w:t>д</w:t>
                  </w:r>
                  <w:proofErr w:type="gramEnd"/>
                  <w:r w:rsidRPr="007A7392">
                    <w:rPr>
                      <w:rFonts w:ascii="Times New Roman" w:hAnsi="Times New Roman" w:cs="Times New Roman"/>
                    </w:rPr>
                    <w:t>ом.)______________________________</w:t>
                  </w:r>
                </w:p>
              </w:tc>
            </w:tr>
            <w:tr w:rsidR="007A3D3E" w:rsidRPr="007A7392" w:rsidTr="007A3D3E">
              <w:trPr>
                <w:trHeight w:val="70"/>
              </w:trPr>
              <w:tc>
                <w:tcPr>
                  <w:tcW w:w="4012" w:type="dxa"/>
                </w:tcPr>
                <w:p w:rsidR="007A3D3E" w:rsidRPr="007A7392" w:rsidRDefault="007A3D3E" w:rsidP="00C044B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Директор МБОУ города Костромы</w:t>
                  </w:r>
                </w:p>
                <w:p w:rsidR="007A3D3E" w:rsidRPr="007A7392" w:rsidRDefault="007A3D3E" w:rsidP="00C044B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«Средняя общеобразовательная школа №27»</w:t>
                  </w:r>
                </w:p>
                <w:p w:rsidR="007A3D3E" w:rsidRPr="007A7392" w:rsidRDefault="007A3D3E" w:rsidP="00C044B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66" w:type="dxa"/>
                </w:tcPr>
                <w:p w:rsidR="007A3D3E" w:rsidRPr="007A7392" w:rsidRDefault="007A3D3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A3D3E" w:rsidRPr="007A7392" w:rsidTr="007A3D3E">
              <w:trPr>
                <w:trHeight w:val="136"/>
              </w:trPr>
              <w:tc>
                <w:tcPr>
                  <w:tcW w:w="4012" w:type="dxa"/>
                </w:tcPr>
                <w:p w:rsidR="007A3D3E" w:rsidRPr="007A7392" w:rsidRDefault="007A3D3E" w:rsidP="00C044B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 xml:space="preserve">____________________    </w:t>
                  </w:r>
                </w:p>
                <w:p w:rsidR="007A3D3E" w:rsidRPr="007A7392" w:rsidRDefault="007A3D3E" w:rsidP="00C044B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Н.К.Федотова</w:t>
                  </w:r>
                </w:p>
              </w:tc>
              <w:tc>
                <w:tcPr>
                  <w:tcW w:w="5166" w:type="dxa"/>
                </w:tcPr>
                <w:p w:rsidR="007A3D3E" w:rsidRPr="007A7392" w:rsidRDefault="007A3D3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</w:p>
              </w:tc>
            </w:tr>
            <w:tr w:rsidR="007A3D3E" w:rsidRPr="007A7392" w:rsidTr="007A3D3E">
              <w:trPr>
                <w:trHeight w:val="136"/>
              </w:trPr>
              <w:tc>
                <w:tcPr>
                  <w:tcW w:w="4012" w:type="dxa"/>
                  <w:hideMark/>
                </w:tcPr>
                <w:p w:rsidR="007A3D3E" w:rsidRPr="007A7392" w:rsidRDefault="007A3D3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66" w:type="dxa"/>
                  <w:hideMark/>
                </w:tcPr>
                <w:p w:rsidR="007A3D3E" w:rsidRPr="007A7392" w:rsidRDefault="007A3D3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vertAlign w:val="superscript"/>
                    </w:rPr>
                  </w:pPr>
                  <w:r w:rsidRPr="007A7392">
                    <w:rPr>
                      <w:rFonts w:ascii="Times New Roman" w:hAnsi="Times New Roman" w:cs="Times New Roman"/>
                      <w:vertAlign w:val="superscript"/>
                    </w:rPr>
                    <w:t xml:space="preserve">  расшифровка подписи</w:t>
                  </w:r>
                </w:p>
              </w:tc>
            </w:tr>
            <w:tr w:rsidR="007A3D3E" w:rsidRPr="007A7392" w:rsidTr="007A3D3E">
              <w:trPr>
                <w:trHeight w:val="136"/>
              </w:trPr>
              <w:tc>
                <w:tcPr>
                  <w:tcW w:w="4012" w:type="dxa"/>
                  <w:hideMark/>
                </w:tcPr>
                <w:p w:rsidR="007A3D3E" w:rsidRPr="007A7392" w:rsidRDefault="007A3D3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A7392">
                    <w:rPr>
                      <w:rFonts w:ascii="Times New Roman" w:hAnsi="Times New Roman" w:cs="Times New Roman"/>
                    </w:rPr>
                    <w:t>М.П.</w:t>
                  </w:r>
                </w:p>
              </w:tc>
              <w:tc>
                <w:tcPr>
                  <w:tcW w:w="5166" w:type="dxa"/>
                </w:tcPr>
                <w:p w:rsidR="007A3D3E" w:rsidRPr="007A7392" w:rsidRDefault="007A3D3E" w:rsidP="002C24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54179E" w:rsidRPr="007A7392" w:rsidRDefault="0054179E" w:rsidP="002C240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" w:type="dxa"/>
            <w:gridSpan w:val="2"/>
          </w:tcPr>
          <w:p w:rsidR="0054179E" w:rsidRPr="007A7392" w:rsidRDefault="0054179E" w:rsidP="002C240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60F67" w:rsidRDefault="00D60F67" w:rsidP="00D60F67">
      <w:pPr>
        <w:rPr>
          <w:rFonts w:ascii="Times New Roman" w:hAnsi="Times New Roman" w:cs="Times New Roman"/>
          <w:b/>
          <w:sz w:val="20"/>
          <w:szCs w:val="20"/>
        </w:rPr>
      </w:pPr>
    </w:p>
    <w:p w:rsidR="00D60F67" w:rsidRDefault="00D60F67" w:rsidP="00D60F67">
      <w:pPr>
        <w:tabs>
          <w:tab w:val="left" w:pos="5719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 Уставом, лицензией на осуществление образовательной деятельности,  </w:t>
      </w:r>
    </w:p>
    <w:p w:rsidR="00D60F67" w:rsidRDefault="00D60F67" w:rsidP="00D60F67">
      <w:pPr>
        <w:tabs>
          <w:tab w:val="left" w:pos="5719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локальными актами (Положениями) учреждения </w:t>
      </w:r>
    </w:p>
    <w:p w:rsidR="00D60F67" w:rsidRDefault="00D60F67" w:rsidP="00D60F67">
      <w:pPr>
        <w:tabs>
          <w:tab w:val="left" w:pos="5719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ознакомле</w:t>
      </w:r>
      <w:proofErr w:type="gramStart"/>
      <w:r>
        <w:rPr>
          <w:rFonts w:ascii="Times New Roman" w:hAnsi="Times New Roman"/>
          <w:sz w:val="20"/>
          <w:szCs w:val="20"/>
        </w:rPr>
        <w:t>н(</w:t>
      </w:r>
      <w:proofErr w:type="gramEnd"/>
      <w:r>
        <w:rPr>
          <w:rFonts w:ascii="Times New Roman" w:hAnsi="Times New Roman"/>
          <w:sz w:val="20"/>
          <w:szCs w:val="20"/>
        </w:rPr>
        <w:t>а): ________________________      (подпись)</w:t>
      </w:r>
    </w:p>
    <w:p w:rsidR="00D60F67" w:rsidRDefault="00D60F67" w:rsidP="00D60F67">
      <w:pPr>
        <w:tabs>
          <w:tab w:val="left" w:pos="5719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________________ </w:t>
      </w:r>
      <w:proofErr w:type="gramStart"/>
      <w:r>
        <w:rPr>
          <w:rFonts w:ascii="Times New Roman" w:hAnsi="Times New Roman"/>
          <w:sz w:val="20"/>
          <w:szCs w:val="20"/>
        </w:rPr>
        <w:t>г</w:t>
      </w:r>
      <w:proofErr w:type="gramEnd"/>
      <w:r>
        <w:rPr>
          <w:rFonts w:ascii="Times New Roman" w:hAnsi="Times New Roman"/>
          <w:sz w:val="20"/>
          <w:szCs w:val="20"/>
        </w:rPr>
        <w:t xml:space="preserve">. (дата)   </w:t>
      </w:r>
    </w:p>
    <w:p w:rsidR="00D60F67" w:rsidRDefault="00D60F67" w:rsidP="00D60F67">
      <w:pPr>
        <w:tabs>
          <w:tab w:val="left" w:pos="5719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60F67" w:rsidRDefault="00D60F67" w:rsidP="00D60F67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D60F67" w:rsidRDefault="00D60F67" w:rsidP="00D60F67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Второй экземпляр договора на руки получил:</w:t>
      </w:r>
    </w:p>
    <w:p w:rsidR="00D60F67" w:rsidRDefault="00D60F67" w:rsidP="00D60F67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Заказчик: дата   ___________     подпись___________    ________________</w:t>
      </w:r>
    </w:p>
    <w:p w:rsidR="00D60F67" w:rsidRDefault="00D60F67" w:rsidP="00D60F67">
      <w:pPr>
        <w:tabs>
          <w:tab w:val="left" w:pos="3138"/>
        </w:tabs>
        <w:rPr>
          <w:rFonts w:ascii="Times New Roman" w:hAnsi="Times New Roman" w:cs="Times New Roman"/>
          <w:sz w:val="20"/>
          <w:szCs w:val="20"/>
        </w:rPr>
      </w:pPr>
    </w:p>
    <w:p w:rsidR="004E6CF9" w:rsidRDefault="004E6CF9"/>
    <w:sectPr w:rsidR="004E6CF9" w:rsidSect="007A3D3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7565E"/>
    <w:multiLevelType w:val="hybridMultilevel"/>
    <w:tmpl w:val="A1967778"/>
    <w:lvl w:ilvl="0" w:tplc="504830D4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034AC9"/>
    <w:multiLevelType w:val="multilevel"/>
    <w:tmpl w:val="780C0A84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F67"/>
    <w:rsid w:val="000D6DAE"/>
    <w:rsid w:val="001F7E5C"/>
    <w:rsid w:val="002D50FD"/>
    <w:rsid w:val="004A6E4E"/>
    <w:rsid w:val="004E6CF9"/>
    <w:rsid w:val="0054179E"/>
    <w:rsid w:val="006451B4"/>
    <w:rsid w:val="00736D03"/>
    <w:rsid w:val="007A3D3E"/>
    <w:rsid w:val="00A54A3C"/>
    <w:rsid w:val="00AB286D"/>
    <w:rsid w:val="00C828DD"/>
    <w:rsid w:val="00D60F67"/>
    <w:rsid w:val="00F03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F67"/>
    <w:pPr>
      <w:ind w:left="720"/>
      <w:contextualSpacing/>
    </w:pPr>
  </w:style>
  <w:style w:type="paragraph" w:customStyle="1" w:styleId="ConsPlusNonformat">
    <w:name w:val="ConsPlusNonformat"/>
    <w:rsid w:val="00D60F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D60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50FD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ar-SA"/>
    </w:rPr>
  </w:style>
  <w:style w:type="character" w:customStyle="1" w:styleId="apple-converted-space">
    <w:name w:val="apple-converted-space"/>
    <w:basedOn w:val="a0"/>
    <w:rsid w:val="00C828DD"/>
  </w:style>
  <w:style w:type="character" w:customStyle="1" w:styleId="ms-rtethemefontface-1">
    <w:name w:val="ms-rtethemefontface-1"/>
    <w:basedOn w:val="a0"/>
    <w:rsid w:val="00C828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6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3829</Words>
  <Characters>21827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№27</Company>
  <LinksUpToDate>false</LinksUpToDate>
  <CharactersWithSpaces>25605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8</cp:revision>
  <cp:lastPrinted>2017-06-05T08:56:00Z</cp:lastPrinted>
  <dcterms:created xsi:type="dcterms:W3CDTF">2017-05-31T08:40:00Z</dcterms:created>
  <dcterms:modified xsi:type="dcterms:W3CDTF">2017-06-05T08:58:00Z</dcterms:modified>
</cp:coreProperties>
</file>